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C4EB" w14:textId="77777777" w:rsidR="00CB1424" w:rsidRPr="00704194" w:rsidRDefault="00CB1424" w:rsidP="00CB1424">
      <w:pPr>
        <w:jc w:val="center"/>
        <w:rPr>
          <w:rFonts w:ascii="Lora" w:hAnsi="Lora"/>
          <w:b/>
          <w:bCs/>
        </w:rPr>
      </w:pPr>
      <w:r w:rsidRPr="00704194">
        <w:rPr>
          <w:rFonts w:ascii="Lora" w:hAnsi="Lora"/>
          <w:b/>
          <w:bCs/>
        </w:rPr>
        <w:t>Vyhotovenie podnetu v listinnej podobe</w:t>
      </w:r>
    </w:p>
    <w:p w14:paraId="170A1C01" w14:textId="77777777" w:rsidR="00CB1424" w:rsidRPr="00DC4B0B" w:rsidRDefault="00CB1424" w:rsidP="00CB1424">
      <w:pPr>
        <w:jc w:val="both"/>
        <w:rPr>
          <w:rFonts w:ascii="Lora" w:hAnsi="Lora"/>
        </w:rPr>
      </w:pPr>
    </w:p>
    <w:p w14:paraId="79E1016A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Meno a priezvisko podávateľa ....................................................................................................</w:t>
      </w:r>
    </w:p>
    <w:p w14:paraId="48004268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Adresa pobytu podávateľa ..........................................................................................................</w:t>
      </w:r>
    </w:p>
    <w:p w14:paraId="4D007635" w14:textId="77777777" w:rsidR="00CB1424" w:rsidRPr="00DC4B0B" w:rsidRDefault="00CB1424" w:rsidP="00CB1424">
      <w:pPr>
        <w:jc w:val="both"/>
        <w:rPr>
          <w:rFonts w:ascii="Lora" w:hAnsi="Lora"/>
        </w:rPr>
      </w:pPr>
    </w:p>
    <w:p w14:paraId="25C3B4B5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Vec: Podnet ............................................................................................................................................</w:t>
      </w:r>
    </w:p>
    <w:p w14:paraId="5FF85B58" w14:textId="77777777" w:rsidR="00CB1424" w:rsidRPr="00DC4B0B" w:rsidRDefault="00CB1424" w:rsidP="00CB1424">
      <w:pPr>
        <w:jc w:val="both"/>
        <w:rPr>
          <w:rFonts w:ascii="Lora" w:hAnsi="Lora"/>
        </w:rPr>
      </w:pPr>
    </w:p>
    <w:p w14:paraId="55D525C5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Predmet podnetu ...................................................................................................................................</w:t>
      </w:r>
    </w:p>
    <w:p w14:paraId="6D16D87F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- proti čomu/komu podnet smeruje</w:t>
      </w:r>
    </w:p>
    <w:p w14:paraId="207C697D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..........................................................................................................................................................................</w:t>
      </w:r>
    </w:p>
    <w:p w14:paraId="5FE7A2DF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- na aké nedostatky podávateľ poukazuje</w:t>
      </w:r>
    </w:p>
    <w:p w14:paraId="54602345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..........................................................................................................................................................................</w:t>
      </w:r>
    </w:p>
    <w:p w14:paraId="0735FB3E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- čoho sa podávateľ domáha</w:t>
      </w:r>
    </w:p>
    <w:p w14:paraId="3CF41F96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..........................................................................................................................................................................</w:t>
      </w:r>
    </w:p>
    <w:p w14:paraId="7C6CA1D1" w14:textId="77777777" w:rsidR="00CB1424" w:rsidRPr="00DC4B0B" w:rsidRDefault="00CB1424" w:rsidP="00CB1424">
      <w:pPr>
        <w:jc w:val="both"/>
        <w:rPr>
          <w:rFonts w:ascii="Lora" w:hAnsi="Lora"/>
        </w:rPr>
      </w:pPr>
    </w:p>
    <w:p w14:paraId="6E88D771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Miesto, a dátum a hodina vyhotovenia podnetu.......................................................................</w:t>
      </w:r>
    </w:p>
    <w:p w14:paraId="12BE0875" w14:textId="77777777" w:rsidR="00CB1424" w:rsidRPr="00DC4B0B" w:rsidRDefault="00CB1424" w:rsidP="00CB1424">
      <w:pPr>
        <w:jc w:val="both"/>
        <w:rPr>
          <w:rFonts w:ascii="Lora" w:hAnsi="Lora"/>
        </w:rPr>
      </w:pPr>
    </w:p>
    <w:p w14:paraId="1F573477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Prílohy: ....................................</w:t>
      </w:r>
    </w:p>
    <w:p w14:paraId="6F848967" w14:textId="77777777" w:rsidR="00CB1424" w:rsidRPr="00DC4B0B" w:rsidRDefault="00CB1424" w:rsidP="00CB1424">
      <w:pPr>
        <w:jc w:val="right"/>
        <w:rPr>
          <w:rFonts w:ascii="Lora" w:hAnsi="Lora"/>
        </w:rPr>
      </w:pPr>
      <w:r w:rsidRPr="00DC4B0B">
        <w:rPr>
          <w:rFonts w:ascii="Lora" w:hAnsi="Lora"/>
        </w:rPr>
        <w:t xml:space="preserve"> ...........................................................................</w:t>
      </w:r>
    </w:p>
    <w:p w14:paraId="4A981BE5" w14:textId="77777777" w:rsidR="00CB1424" w:rsidRPr="00DC4B0B" w:rsidRDefault="00CB1424" w:rsidP="00CB1424">
      <w:pPr>
        <w:jc w:val="right"/>
        <w:rPr>
          <w:rFonts w:ascii="Lora" w:hAnsi="Lora"/>
        </w:rPr>
      </w:pPr>
      <w:r w:rsidRPr="00DC4B0B">
        <w:rPr>
          <w:rFonts w:ascii="Lora" w:hAnsi="Lora"/>
        </w:rPr>
        <w:t xml:space="preserve"> podpis podávateľa</w:t>
      </w:r>
    </w:p>
    <w:p w14:paraId="4872F430" w14:textId="77777777" w:rsidR="00CB1424" w:rsidRPr="00DC4B0B" w:rsidRDefault="00CB1424" w:rsidP="00CB1424">
      <w:pPr>
        <w:jc w:val="both"/>
        <w:rPr>
          <w:rFonts w:ascii="Lora" w:hAnsi="Lora"/>
        </w:rPr>
      </w:pPr>
    </w:p>
    <w:p w14:paraId="7D0EA0A9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organizačná jednotka UCM a pracovisko, na ktorom sa podnet vyhotovil:</w:t>
      </w:r>
    </w:p>
    <w:p w14:paraId="353681AF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...................................................................................................</w:t>
      </w:r>
    </w:p>
    <w:p w14:paraId="0719EE05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meno a priezvisko, pracovné zaradenie a podpis zamestnanca UCM, ktorý podnet v</w:t>
      </w:r>
    </w:p>
    <w:p w14:paraId="08CCE852" w14:textId="77777777" w:rsidR="00CB1424" w:rsidRPr="00DC4B0B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listinnej podobe vyhotovil:</w:t>
      </w:r>
    </w:p>
    <w:p w14:paraId="37F9559A" w14:textId="77777777" w:rsidR="00CB1424" w:rsidRDefault="00CB1424" w:rsidP="00CB1424">
      <w:pPr>
        <w:jc w:val="both"/>
        <w:rPr>
          <w:rFonts w:ascii="Lora" w:hAnsi="Lora"/>
        </w:rPr>
      </w:pPr>
      <w:r w:rsidRPr="00DC4B0B">
        <w:rPr>
          <w:rFonts w:ascii="Lora" w:hAnsi="Lora"/>
        </w:rPr>
        <w:t>.............................................................................................................</w:t>
      </w:r>
    </w:p>
    <w:p w14:paraId="4A9E3563" w14:textId="77777777" w:rsidR="00B53C5C" w:rsidRDefault="00B53C5C"/>
    <w:sectPr w:rsidR="00B5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24"/>
    <w:rsid w:val="00B53C5C"/>
    <w:rsid w:val="00C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18663"/>
  <w15:chartTrackingRefBased/>
  <w15:docId w15:val="{AB42D2A1-79B3-4276-BF77-A85142A5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1424"/>
    <w:rPr>
      <w:rFonts w:asciiTheme="minorHAnsi" w:hAnsiTheme="minorHAnsi" w:cstheme="min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</dc:creator>
  <cp:keywords/>
  <dc:description/>
  <cp:lastModifiedBy>DCH</cp:lastModifiedBy>
  <cp:revision>1</cp:revision>
  <dcterms:created xsi:type="dcterms:W3CDTF">2022-11-15T11:19:00Z</dcterms:created>
  <dcterms:modified xsi:type="dcterms:W3CDTF">2022-11-15T11:20:00Z</dcterms:modified>
</cp:coreProperties>
</file>